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>I have given you the script to make empcopy.  You need to make the table and use it in the assignment.</w:t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/>
      </w:r>
    </w:p>
    <w:p>
      <w:pPr>
        <w:pStyle w:val="Normal"/>
        <w:rPr/>
      </w:pPr>
      <w:bookmarkStart w:id="0" w:name="_GoBack"/>
      <w:bookmarkEnd w:id="0"/>
      <w:r>
        <w:rPr>
          <w:rFonts w:ascii="Courier New" w:hAnsi="Courier New"/>
          <w:sz w:val="20"/>
          <w:szCs w:val="20"/>
        </w:rPr>
        <w:t>SQL&gt; desc empcopy;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Name                                      Null?    Type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----------------------------------------- -------- ----------------------------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EMPNO                                              NUMBER(4)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ENAME                                              VARCHAR2(10)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JOB                                                VARCHAR2(9)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MGR                                                NUMBER(4)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HIREDATE                                           DATE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SAL                                                NUMBER(7,2)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COMM                                               NUMBER(7,2)</w:t>
      </w:r>
    </w:p>
    <w:p>
      <w:pPr>
        <w:pStyle w:val="Normal"/>
        <w:rPr/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DEPTNO                                             NUMBER(2)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create table empcopy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(empno number(4), ename varchar2(10), job varchar2(9),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mgr number(4), hiredate date, sal number(7,2),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comm number(7,2), deptno number(2));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(7369, 'SMITH', 'CLERK', 7902, '17-DEC-80',800,NULL,20);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(7499, 'ALLEN', 'SALESMAN', 7698, '20-FEB-81',1600,300,30);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(7521, 'WARD', 'SALESMAN', 7698, '22-FEB-81', 1250, 500,30);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(7566, 'JONES', 'MANAGER', 7839, '02-APR-81', 2975,NULL,20);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(7654, 'MARTIN','SALESMAN', 7698,'28-SEP-81', 1250, 1400, 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(7698, 'BLAKE', 'MANAGER', 7839, '01-MAY-81', 2850,NULL, 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(7782, 'CLARK', 'MANAGER', 7839, '09-JUN-81', 2450, NULL, 10);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(7788, 'SCOTT', 'ANALYST', 7566, '19-APR-87', 3000, NULL, 20);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(7839, 'KING', 'PRESIDENT', NULL, '17-NOV-81', 5000, NULL, 10);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(7844,'TURNER','SALESMAN',7698, '08-SEP-81', 1500,0,30);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(7876, 'ADAMS','CLERK', 7788, '23-MAY-87',1100, NULL, 20);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(7900, 'JAMES', 'CLERK', 7698, '03-DEC-81', 950, NULL, 30);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(7902, 'FORD', 'ANALYST', 7566, '03-DEC-81', 3000,NULL,20);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insert into empcopy values (7934, 'MILLER', 'CLERK', 7782, '23-JAN-82', 1300, NULL, 10);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select * from empcopy;</w:t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/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>Query Quiz</w:t>
      </w:r>
    </w:p>
    <w:p>
      <w:pPr>
        <w:pStyle w:val="Normal"/>
        <w:rPr>
          <w:rFonts w:ascii="Courier New" w:hAnsi="Courier New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 xml:space="preserve">Queries – </w:t>
      </w:r>
      <w:r>
        <w:rPr>
          <w:rFonts w:ascii="Courier New" w:hAnsi="Courier New"/>
          <w:b/>
          <w:bCs/>
          <w:sz w:val="28"/>
          <w:szCs w:val="28"/>
        </w:rPr>
        <w:t>show me the output that would be produced from these queries using the data above.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(note the first one did not need to be edited, the rest did)</w:t>
      </w:r>
    </w:p>
    <w:p>
      <w:pPr>
        <w:pStyle w:val="Normal"/>
        <w:rPr>
          <w:rFonts w:ascii="Courier New" w:hAnsi="Courier New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#1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select empno, ename, job, mgr, sal, comm, deptno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2  from empcopy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3  where deptno = 10 and sal &gt; 1500;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#2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edit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Wrote file afiedt.buf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1  select empno, ename, job, mgr, sal, comm, deptno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2  from empcopy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3* where mgr  &gt; 7782 or job = 'CLERK'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/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#3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edit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Wrote file afiedt.buf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1  select empno, ename, job, sal, comm, deptno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2  from empcopy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3* where deptno =  20 and (comm is null or sal &gt; 1500)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/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#4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edit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Wrote file afiedt.buf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1  select empno, ename, job, sal, comm, deptno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2  from empcopy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</w:t>
      </w:r>
      <w:r>
        <w:rPr>
          <w:rFonts w:ascii="Courier New" w:hAnsi="Courier New"/>
          <w:sz w:val="24"/>
          <w:szCs w:val="24"/>
        </w:rPr>
        <w:t>3* where deptno = 20 and comm is null or sal &gt; 1500</w:t>
      </w:r>
    </w:p>
    <w:p>
      <w:pPr>
        <w:pStyle w:val="Normal"/>
        <w:rPr>
          <w:sz w:val="24"/>
          <w:szCs w:val="24"/>
        </w:rPr>
      </w:pPr>
      <w:r>
        <w:rPr>
          <w:rFonts w:ascii="Courier New" w:hAnsi="Courier New"/>
          <w:sz w:val="24"/>
          <w:szCs w:val="24"/>
        </w:rPr>
        <w:t>SQL&gt; /</w:t>
      </w:r>
    </w:p>
    <w:p>
      <w:pPr>
        <w:pStyle w:val="Normal"/>
        <w:rPr>
          <w:rFonts w:ascii="Courier New" w:hAnsi="Courier New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ascii="Courier New" w:hAnsi="Courier New"/>
          <w:b/>
          <w:bCs/>
          <w:sz w:val="28"/>
          <w:szCs w:val="28"/>
        </w:rPr>
        <w:t>Now I want you to write the query and show me the results.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  <w:sz w:val="24"/>
          <w:szCs w:val="24"/>
        </w:rPr>
        <w:t xml:space="preserve">#5 </w:t>
      </w:r>
      <w:r>
        <w:rPr>
          <w:rFonts w:ascii="Courier New" w:hAnsi="Courier New"/>
          <w:sz w:val="24"/>
          <w:szCs w:val="24"/>
        </w:rPr>
        <w:t>Do a query that tests for condition A and conditi</w:t>
      </w:r>
      <w:r>
        <w:rPr>
          <w:rFonts w:ascii="Courier New" w:hAnsi="Courier New"/>
        </w:rPr>
        <w:t xml:space="preserve">on B and show me the results. </w:t>
      </w:r>
    </w:p>
    <w:p>
      <w:pPr>
        <w:pStyle w:val="Normal"/>
        <w:rPr>
          <w:rFonts w:ascii="Courier New" w:hAnsi="Courier New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</w:rPr>
        <w:t xml:space="preserve">#6 </w:t>
      </w:r>
      <w:r>
        <w:rPr>
          <w:rFonts w:ascii="Courier New" w:hAnsi="Courier New"/>
        </w:rPr>
        <w:t xml:space="preserve">Do a query that tests for condition A or condition B or condition C and show me the results. </w:t>
      </w:r>
    </w:p>
    <w:p>
      <w:pPr>
        <w:pStyle w:val="Normal"/>
        <w:rPr>
          <w:rFonts w:ascii="Courier New" w:hAnsi="Courier New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</w:rPr>
        <w:t xml:space="preserve">#7 </w:t>
      </w:r>
      <w:r>
        <w:rPr>
          <w:rFonts w:ascii="Courier New" w:hAnsi="Courier New"/>
          <w:sz w:val="24"/>
          <w:szCs w:val="24"/>
        </w:rPr>
        <w:t xml:space="preserve">Do a query that tests for condition A and condition B are both true or condition C and condition D are both true. 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  <w:sz w:val="24"/>
          <w:szCs w:val="24"/>
        </w:rPr>
        <w:t xml:space="preserve">#8 </w:t>
      </w:r>
      <w:r>
        <w:rPr>
          <w:rFonts w:ascii="Courier New" w:hAnsi="Courier New"/>
          <w:sz w:val="24"/>
          <w:szCs w:val="24"/>
        </w:rPr>
        <w:t xml:space="preserve">Do a query that tests for condition A and condition B being true or condition C is true. 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  <w:sz w:val="24"/>
          <w:szCs w:val="24"/>
        </w:rPr>
        <w:t xml:space="preserve">#9 </w:t>
      </w:r>
      <w:r>
        <w:rPr>
          <w:rFonts w:ascii="Courier New" w:hAnsi="Courier New"/>
          <w:sz w:val="24"/>
          <w:szCs w:val="24"/>
        </w:rPr>
        <w:t xml:space="preserve">Do a query that tests for condition A being true or condition B and condition C both being true. </w:t>
      </w:r>
    </w:p>
    <w:p>
      <w:pPr>
        <w:pStyle w:val="Normal"/>
        <w:rPr>
          <w:rFonts w:ascii="Courier New" w:hAnsi="Courier New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Courier New" w:hAnsi="Courier New"/>
          <w:sz w:val="24"/>
          <w:szCs w:val="24"/>
        </w:rPr>
        <w:t xml:space="preserve">#10 </w:t>
      </w:r>
      <w:r>
        <w:rPr>
          <w:rFonts w:ascii="Courier New" w:hAnsi="Courier New"/>
          <w:sz w:val="24"/>
          <w:szCs w:val="24"/>
        </w:rPr>
        <w:t xml:space="preserve">Do a query that tests for condition A being true and either condition B or condition C being true.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auto"/>
      <w:sz w:val="24"/>
      <w:szCs w:val="24"/>
      <w:lang w:eastAsia="zh-CN" w:bidi="hi-IN" w:val="en-US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LibreOffice/5.1.4.2$Windows_x86 LibreOffice_project/f99d75f39f1c57ebdd7ffc5f42867c12031db97a</Application>
  <Pages>3</Pages>
  <Words>496</Words>
  <Characters>2646</Characters>
  <CharactersWithSpaces>3528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2018-09-14T12:47:00Z</dcterms:created>
  <dc:creator>Pris</dc:creator>
  <dc:description/>
  <dc:language>en-US</dc:language>
  <cp:lastModifiedBy/>
  <cp:lastPrinted>1601-01-01T00:00:00Z</cp:lastPrinted>
  <dcterms:modified xsi:type="dcterms:W3CDTF">2022-01-28T13:00:56Z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